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12" w:rsidRDefault="002C4A12" w:rsidP="002C4A12">
      <w:pPr>
        <w:pStyle w:val="ac"/>
      </w:pPr>
      <w:r>
        <w:rPr>
          <w:noProof/>
        </w:rPr>
        <w:drawing>
          <wp:inline distT="0" distB="0" distL="0" distR="0" wp14:anchorId="42CF855A" wp14:editId="2E3B9D0C">
            <wp:extent cx="6293502" cy="8652979"/>
            <wp:effectExtent l="0" t="0" r="0" b="0"/>
            <wp:docPr id="1" name="Рисунок 1" descr="E:\2025\Тарификация\скан\Скан_2025102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\Тарификация\скан\Скан_20251027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66" cy="865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4B5" w:rsidRDefault="001644B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644B5" w:rsidRDefault="001644B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644B5" w:rsidRDefault="001644B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5205D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Среднебалтаевская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Рема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Абзаловича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Апастовского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</w:p>
    <w:p w:rsidR="0025205D" w:rsidRPr="0025205D" w:rsidRDefault="0025205D" w:rsidP="0025205D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05D">
        <w:rPr>
          <w:rFonts w:ascii="Times New Roman" w:eastAsia="Calibri" w:hAnsi="Times New Roman" w:cs="Times New Roman"/>
          <w:sz w:val="28"/>
          <w:szCs w:val="28"/>
        </w:rPr>
        <w:t>составлен на основании:</w:t>
      </w:r>
    </w:p>
    <w:p w:rsidR="0025205D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Федерального</w:t>
      </w:r>
      <w:r w:rsidR="003E7877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закон</w:t>
      </w: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="003E7877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от 29 декабря 2012 г. № 273-ФЗ «Об образовании в Российской Федерации».</w:t>
      </w:r>
    </w:p>
    <w:p w:rsidR="0025205D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утвержденного приказом министерства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и науки РФ приказ от 17.12.2010  № 1897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05D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основного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образования, утвержденного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просв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ещения РФ от 31.05.2021 г. № 287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7877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образовательной программы основного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образования, утвержденной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 РФ от 18.05.2023 № 370</w:t>
      </w:r>
      <w:r w:rsidRPr="00252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7877" w:rsidRPr="0025205D" w:rsidRDefault="003E7877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="0025205D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РФ от 25 октября 1991 г. № 1807-I «О языках народов Российской Федерации».</w:t>
      </w:r>
    </w:p>
    <w:p w:rsidR="003E7877" w:rsidRPr="0025205D" w:rsidRDefault="003E7877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="0025205D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Республики Татарстан от 22 июля 2013 г. № 68-ЗРТ «Об </w:t>
      </w:r>
      <w:r w:rsidR="0025205D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образовании».</w:t>
      </w:r>
    </w:p>
    <w:p w:rsidR="003E7877" w:rsidRPr="0025205D" w:rsidRDefault="003E7877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Закон</w:t>
      </w:r>
      <w:r w:rsidR="0025205D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3E7877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9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Санитарных правил</w:t>
      </w:r>
      <w:r w:rsidR="003E7877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25205D" w:rsidRPr="0025205D" w:rsidRDefault="0025205D" w:rsidP="0025205D">
      <w:pPr>
        <w:numPr>
          <w:ilvl w:val="0"/>
          <w:numId w:val="6"/>
        </w:numPr>
        <w:kinsoku w:val="0"/>
        <w:overflowPunct w:val="0"/>
        <w:spacing w:after="0" w:line="240" w:lineRule="auto"/>
        <w:ind w:left="709" w:hanging="9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Санитарных правил и норм</w:t>
      </w:r>
      <w:r w:rsidR="003E7877" w:rsidRPr="0025205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3E7877" w:rsidRPr="0025205D" w:rsidRDefault="003E7877" w:rsidP="0025205D">
      <w:p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14855" w:rsidRPr="00B14855" w:rsidRDefault="00B14855" w:rsidP="00B1485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14855">
        <w:rPr>
          <w:rFonts w:ascii="Times New Roman" w:eastAsia="Calibri" w:hAnsi="Times New Roman" w:cs="Times New Roman"/>
          <w:sz w:val="28"/>
          <w:szCs w:val="28"/>
        </w:rPr>
        <w:t xml:space="preserve">Учебный план  (фиксирует общий объём нагрузки, максимальный объём аудиторной нагрузки обучающихся, состав и структуру предметных областей, </w:t>
      </w:r>
      <w:r w:rsidRPr="00B14855">
        <w:rPr>
          <w:rFonts w:ascii="Times New Roman" w:eastAsia="Calibri" w:hAnsi="Times New Roman" w:cs="Times New Roman"/>
          <w:sz w:val="28"/>
          <w:szCs w:val="28"/>
        </w:rPr>
        <w:lastRenderedPageBreak/>
        <w:t>распределяет учебное время, отводимое на их освоение по классам и учебным предметам.</w:t>
      </w:r>
      <w:proofErr w:type="gramEnd"/>
    </w:p>
    <w:p w:rsidR="00B14855" w:rsidRPr="00B14855" w:rsidRDefault="00B14855" w:rsidP="00B1485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855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" </w:t>
      </w:r>
      <w:proofErr w:type="spellStart"/>
      <w:r w:rsidRPr="00B14855">
        <w:rPr>
          <w:rFonts w:ascii="Times New Roman" w:eastAsia="Calibri" w:hAnsi="Times New Roman" w:cs="Times New Roman"/>
          <w:sz w:val="28"/>
          <w:szCs w:val="28"/>
        </w:rPr>
        <w:t>Среднебалтаевская</w:t>
      </w:r>
      <w:proofErr w:type="spellEnd"/>
      <w:r w:rsidRPr="00B14855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Pr="00B14855">
        <w:rPr>
          <w:rFonts w:ascii="Times New Roman" w:eastAsia="Calibri" w:hAnsi="Times New Roman" w:cs="Times New Roman"/>
          <w:sz w:val="28"/>
          <w:szCs w:val="28"/>
        </w:rPr>
        <w:t>Абзалова</w:t>
      </w:r>
      <w:proofErr w:type="spellEnd"/>
      <w:r w:rsidRPr="00B14855">
        <w:rPr>
          <w:rFonts w:ascii="Times New Roman" w:eastAsia="Calibri" w:hAnsi="Times New Roman" w:cs="Times New Roman"/>
          <w:sz w:val="28"/>
          <w:szCs w:val="28"/>
        </w:rPr>
        <w:t xml:space="preserve"> Рема </w:t>
      </w:r>
      <w:proofErr w:type="spellStart"/>
      <w:r w:rsidRPr="00B14855">
        <w:rPr>
          <w:rFonts w:ascii="Times New Roman" w:eastAsia="Calibri" w:hAnsi="Times New Roman" w:cs="Times New Roman"/>
          <w:sz w:val="28"/>
          <w:szCs w:val="28"/>
        </w:rPr>
        <w:t>Абзаловича</w:t>
      </w:r>
      <w:proofErr w:type="spellEnd"/>
      <w:r w:rsidRPr="00B14855">
        <w:rPr>
          <w:rFonts w:ascii="Times New Roman" w:eastAsia="Calibri" w:hAnsi="Times New Roman" w:cs="Times New Roman"/>
          <w:sz w:val="28"/>
          <w:szCs w:val="28"/>
        </w:rPr>
        <w:t>" Апастовского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основного</w:t>
      </w:r>
      <w:r w:rsidRPr="00B14855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Среднебалтаевская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Рема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Абзаловича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Апастовского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726D0">
        <w:rPr>
          <w:rFonts w:asciiTheme="majorBidi" w:hAnsiTheme="majorBidi" w:cstheme="majorBidi"/>
          <w:sz w:val="28"/>
          <w:szCs w:val="28"/>
        </w:rPr>
        <w:t>– 0</w:t>
      </w:r>
      <w:r w:rsidR="00E726D0" w:rsidRPr="00E726D0">
        <w:rPr>
          <w:rFonts w:asciiTheme="majorBidi" w:hAnsiTheme="majorBidi" w:cstheme="majorBidi"/>
          <w:sz w:val="28"/>
          <w:szCs w:val="28"/>
        </w:rPr>
        <w:t>1</w:t>
      </w:r>
      <w:r w:rsidR="00E726D0">
        <w:rPr>
          <w:rFonts w:asciiTheme="majorBidi" w:hAnsiTheme="majorBidi" w:cstheme="majorBidi"/>
          <w:sz w:val="28"/>
          <w:szCs w:val="28"/>
        </w:rPr>
        <w:t>.09.202</w:t>
      </w:r>
      <w:r w:rsidR="00E726D0" w:rsidRPr="00E726D0">
        <w:rPr>
          <w:rFonts w:asciiTheme="majorBidi" w:hAnsiTheme="majorBidi" w:cstheme="majorBidi"/>
          <w:sz w:val="28"/>
          <w:szCs w:val="28"/>
        </w:rPr>
        <w:t>5</w:t>
      </w:r>
      <w:r w:rsidR="00B14855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E726D0">
        <w:rPr>
          <w:rFonts w:asciiTheme="majorBidi" w:hAnsiTheme="majorBidi" w:cstheme="majorBidi"/>
          <w:sz w:val="28"/>
          <w:szCs w:val="28"/>
        </w:rPr>
        <w:t>26.05.202</w:t>
      </w:r>
      <w:r w:rsidR="00E726D0" w:rsidRPr="00D73FE9">
        <w:rPr>
          <w:rFonts w:asciiTheme="majorBidi" w:hAnsiTheme="majorBidi" w:cstheme="majorBidi"/>
          <w:sz w:val="28"/>
          <w:szCs w:val="28"/>
        </w:rPr>
        <w:t>6</w:t>
      </w:r>
      <w:r w:rsidR="00B14855">
        <w:rPr>
          <w:rFonts w:asciiTheme="majorBidi" w:hAnsiTheme="majorBidi" w:cstheme="majorBidi"/>
          <w:sz w:val="28"/>
          <w:szCs w:val="28"/>
        </w:rPr>
        <w:t xml:space="preserve"> года.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73FE9">
        <w:rPr>
          <w:rStyle w:val="markedcontent"/>
          <w:rFonts w:asciiTheme="majorBidi" w:hAnsiTheme="majorBidi" w:cstheme="majorBidi"/>
          <w:sz w:val="28"/>
          <w:szCs w:val="28"/>
        </w:rPr>
        <w:t>в  5 классе – 32 часов, в  6 классе – 33 часов, в 7 классе – 35 часа, в  8-9 классах – 36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B14855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14855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B14855">
        <w:rPr>
          <w:rStyle w:val="markedcontent"/>
          <w:rFonts w:asciiTheme="majorBidi" w:hAnsiTheme="majorBidi" w:cstheme="majorBidi"/>
          <w:sz w:val="28"/>
          <w:szCs w:val="28"/>
        </w:rPr>
        <w:t>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реднебалтаевская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Рема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Абзаловича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 Апастовского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14855">
        <w:rPr>
          <w:rFonts w:asciiTheme="majorBidi" w:hAnsiTheme="majorBidi" w:cstheme="majorBidi"/>
          <w:sz w:val="28"/>
          <w:szCs w:val="28"/>
        </w:rPr>
        <w:t xml:space="preserve">татарский и 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</w:t>
      </w:r>
      <w:r w:rsidRPr="0081372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числа языков народов РФ, государст</w:t>
      </w:r>
      <w:r w:rsidR="00813721" w:rsidRPr="00813721">
        <w:rPr>
          <w:rStyle w:val="markedcontent"/>
          <w:rFonts w:ascii="Times New Roman" w:hAnsi="Times New Roman" w:cs="Times New Roman"/>
          <w:sz w:val="28"/>
          <w:szCs w:val="28"/>
        </w:rPr>
        <w:t>венных языков республик РФ (татарский</w:t>
      </w:r>
      <w:r w:rsidR="00813721">
        <w:rPr>
          <w:rStyle w:val="markedcontent"/>
          <w:rFonts w:asciiTheme="majorBidi" w:hAnsiTheme="majorBidi" w:cstheme="majorBidi"/>
          <w:sz w:val="28"/>
          <w:szCs w:val="28"/>
        </w:rPr>
        <w:t xml:space="preserve"> язык)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51331" w:rsidRPr="00B51331" w:rsidRDefault="00B51331" w:rsidP="00B51331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331">
        <w:rPr>
          <w:rFonts w:ascii="Times New Roman" w:eastAsia="Calibri" w:hAnsi="Times New Roman" w:cs="Times New Roman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B51331" w:rsidRPr="00B51331" w:rsidRDefault="00B51331" w:rsidP="00B51331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331">
        <w:rPr>
          <w:rFonts w:ascii="Times New Roman" w:eastAsia="Calibri" w:hAnsi="Times New Roman" w:cs="Times New Roman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813721" w:rsidRPr="00813721" w:rsidRDefault="00813721" w:rsidP="00813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37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ст. 12 п. 6.3 ФЗ – 273 «Об образовании»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37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непосредственное применение реализации программы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37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предмету «История» в 9 классе осуществляется за счет</w:t>
      </w:r>
    </w:p>
    <w:p w:rsidR="00813721" w:rsidRPr="00813721" w:rsidRDefault="00813721" w:rsidP="00813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37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уплотнения тем.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Среднебалтаевская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Героя Советского Союза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Рема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Абзаловича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 Апастовского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1"/>
        <w:gridCol w:w="4387"/>
        <w:gridCol w:w="1439"/>
        <w:gridCol w:w="1133"/>
        <w:gridCol w:w="1274"/>
        <w:gridCol w:w="1273"/>
        <w:gridCol w:w="1051"/>
      </w:tblGrid>
      <w:tr w:rsidR="00EB6982" w:rsidTr="005C3C21">
        <w:tc>
          <w:tcPr>
            <w:tcW w:w="4211" w:type="dxa"/>
            <w:vMerge w:val="restart"/>
            <w:shd w:val="clear" w:color="auto" w:fill="D9D9D9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4387" w:type="dxa"/>
            <w:vMerge w:val="restart"/>
            <w:shd w:val="clear" w:color="auto" w:fill="D9D9D9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6170" w:type="dxa"/>
            <w:gridSpan w:val="5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4" w:type="dxa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3" w:type="dxa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1" w:type="dxa"/>
            <w:shd w:val="clear" w:color="auto" w:fill="D9D9D9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9</w:t>
            </w:r>
          </w:p>
        </w:tc>
      </w:tr>
      <w:tr w:rsidR="00EB6982" w:rsidTr="004D5241">
        <w:tc>
          <w:tcPr>
            <w:tcW w:w="14768" w:type="dxa"/>
            <w:gridSpan w:val="7"/>
            <w:shd w:val="clear" w:color="auto" w:fill="FFFFB3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Литература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 xml:space="preserve">Родной </w:t>
            </w:r>
            <w:r w:rsidR="00251AC2">
              <w:rPr>
                <w:sz w:val="20"/>
                <w:szCs w:val="20"/>
              </w:rPr>
              <w:t xml:space="preserve">(татарский) </w:t>
            </w:r>
            <w:r w:rsidRPr="005C3C21">
              <w:rPr>
                <w:sz w:val="20"/>
                <w:szCs w:val="20"/>
              </w:rPr>
              <w:t>я</w:t>
            </w:r>
            <w:r w:rsidR="00251AC2">
              <w:rPr>
                <w:sz w:val="20"/>
                <w:szCs w:val="20"/>
              </w:rPr>
              <w:t>зык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EB6982" w:rsidRPr="005C3C21" w:rsidRDefault="00111B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 xml:space="preserve">Родная </w:t>
            </w:r>
            <w:r w:rsidR="00251AC2">
              <w:rPr>
                <w:sz w:val="20"/>
                <w:szCs w:val="20"/>
              </w:rPr>
              <w:t xml:space="preserve">(татарская) </w:t>
            </w:r>
            <w:bookmarkStart w:id="0" w:name="_GoBack"/>
            <w:bookmarkEnd w:id="0"/>
            <w:r w:rsidRPr="005C3C21">
              <w:rPr>
                <w:sz w:val="20"/>
                <w:szCs w:val="20"/>
              </w:rPr>
              <w:t>литература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4211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Математика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5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Алгебра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Геометрия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История</w:t>
            </w:r>
          </w:p>
        </w:tc>
        <w:tc>
          <w:tcPr>
            <w:tcW w:w="1439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EB6982" w:rsidRPr="005C3C21" w:rsidRDefault="00111B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География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Физика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Химия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Биология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  <w:vMerge w:val="restart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Искусство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</w:tr>
      <w:tr w:rsidR="00EB6982" w:rsidTr="005C3C21">
        <w:tc>
          <w:tcPr>
            <w:tcW w:w="4211" w:type="dxa"/>
            <w:vMerge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Музыка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</w:tr>
      <w:tr w:rsidR="00EB6982" w:rsidTr="005C3C21">
        <w:tc>
          <w:tcPr>
            <w:tcW w:w="4211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Технология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4211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2</w:t>
            </w:r>
          </w:p>
        </w:tc>
      </w:tr>
      <w:tr w:rsidR="00EB6982" w:rsidTr="005C3C21">
        <w:tc>
          <w:tcPr>
            <w:tcW w:w="4211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387" w:type="dxa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00FF00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31</w:t>
            </w:r>
          </w:p>
        </w:tc>
        <w:tc>
          <w:tcPr>
            <w:tcW w:w="113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33</w:t>
            </w:r>
          </w:p>
        </w:tc>
        <w:tc>
          <w:tcPr>
            <w:tcW w:w="1274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  <w:tc>
          <w:tcPr>
            <w:tcW w:w="127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35</w:t>
            </w:r>
          </w:p>
        </w:tc>
        <w:tc>
          <w:tcPr>
            <w:tcW w:w="1051" w:type="dxa"/>
            <w:shd w:val="clear" w:color="auto" w:fill="00FF00"/>
          </w:tcPr>
          <w:p w:rsidR="00EB6982" w:rsidRPr="005C3C21" w:rsidRDefault="002D3AE8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36</w:t>
            </w:r>
          </w:p>
        </w:tc>
      </w:tr>
      <w:tr w:rsidR="00EB6982" w:rsidTr="004D5241">
        <w:tc>
          <w:tcPr>
            <w:tcW w:w="14768" w:type="dxa"/>
            <w:gridSpan w:val="7"/>
            <w:shd w:val="clear" w:color="auto" w:fill="FFFFB3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D9D9D9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439" w:type="dxa"/>
            <w:shd w:val="clear" w:color="auto" w:fill="D9D9D9"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D9D9D9"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9D9D9"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D9D9D9"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shd w:val="clear" w:color="auto" w:fill="D9D9D9"/>
          </w:tcPr>
          <w:p w:rsidR="00EB6982" w:rsidRPr="005C3C21" w:rsidRDefault="00EB6982">
            <w:pPr>
              <w:rPr>
                <w:sz w:val="20"/>
                <w:szCs w:val="20"/>
              </w:rPr>
            </w:pPr>
          </w:p>
        </w:tc>
      </w:tr>
      <w:tr w:rsidR="00EB6982" w:rsidTr="005C3C21">
        <w:tc>
          <w:tcPr>
            <w:tcW w:w="8598" w:type="dxa"/>
            <w:gridSpan w:val="2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39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EB6982" w:rsidRPr="005C3C21" w:rsidRDefault="00BC74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00FF00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27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00FF00"/>
          </w:tcPr>
          <w:p w:rsidR="00EB6982" w:rsidRPr="005C3C21" w:rsidRDefault="002D3AE8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0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00FF00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439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32</w:t>
            </w:r>
          </w:p>
        </w:tc>
        <w:tc>
          <w:tcPr>
            <w:tcW w:w="113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33</w:t>
            </w:r>
          </w:p>
        </w:tc>
        <w:tc>
          <w:tcPr>
            <w:tcW w:w="1274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35</w:t>
            </w:r>
          </w:p>
        </w:tc>
        <w:tc>
          <w:tcPr>
            <w:tcW w:w="1273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36</w:t>
            </w:r>
          </w:p>
        </w:tc>
        <w:tc>
          <w:tcPr>
            <w:tcW w:w="1051" w:type="dxa"/>
            <w:shd w:val="clear" w:color="auto" w:fill="00FF00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36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FCE3FC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439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  <w:tc>
          <w:tcPr>
            <w:tcW w:w="1133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  <w:tc>
          <w:tcPr>
            <w:tcW w:w="1273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  <w:tc>
          <w:tcPr>
            <w:tcW w:w="1051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34</w:t>
            </w:r>
          </w:p>
        </w:tc>
      </w:tr>
      <w:tr w:rsidR="00EB6982" w:rsidTr="005C3C21">
        <w:tc>
          <w:tcPr>
            <w:tcW w:w="8598" w:type="dxa"/>
            <w:gridSpan w:val="2"/>
            <w:shd w:val="clear" w:color="auto" w:fill="FCE3FC"/>
          </w:tcPr>
          <w:p w:rsidR="00EB6982" w:rsidRPr="005C3C21" w:rsidRDefault="004931B1">
            <w:pPr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439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1088</w:t>
            </w:r>
          </w:p>
        </w:tc>
        <w:tc>
          <w:tcPr>
            <w:tcW w:w="1133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1122</w:t>
            </w:r>
          </w:p>
        </w:tc>
        <w:tc>
          <w:tcPr>
            <w:tcW w:w="1274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1190</w:t>
            </w:r>
          </w:p>
        </w:tc>
        <w:tc>
          <w:tcPr>
            <w:tcW w:w="1273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1224</w:t>
            </w:r>
          </w:p>
        </w:tc>
        <w:tc>
          <w:tcPr>
            <w:tcW w:w="1051" w:type="dxa"/>
            <w:shd w:val="clear" w:color="auto" w:fill="FCE3FC"/>
          </w:tcPr>
          <w:p w:rsidR="00EB6982" w:rsidRPr="005C3C21" w:rsidRDefault="004931B1">
            <w:pPr>
              <w:jc w:val="center"/>
              <w:rPr>
                <w:sz w:val="20"/>
                <w:szCs w:val="20"/>
              </w:rPr>
            </w:pPr>
            <w:r w:rsidRPr="005C3C21">
              <w:rPr>
                <w:sz w:val="20"/>
                <w:szCs w:val="20"/>
              </w:rPr>
              <w:t>1224</w:t>
            </w:r>
          </w:p>
        </w:tc>
      </w:tr>
    </w:tbl>
    <w:p w:rsidR="0044700B" w:rsidRDefault="0044700B"/>
    <w:p w:rsidR="003E7877" w:rsidRDefault="003E7877"/>
    <w:p w:rsidR="003E7877" w:rsidRDefault="003E7877"/>
    <w:p w:rsidR="003E7877" w:rsidRPr="003E7877" w:rsidRDefault="003E7877" w:rsidP="003E7877">
      <w:pPr>
        <w:widowControl w:val="0"/>
        <w:autoSpaceDE w:val="0"/>
        <w:autoSpaceDN w:val="0"/>
        <w:spacing w:before="69" w:after="0" w:line="240" w:lineRule="auto"/>
        <w:ind w:left="3652"/>
        <w:rPr>
          <w:rFonts w:ascii="Times New Roman" w:eastAsia="Times New Roman" w:hAnsi="Times New Roman" w:cs="Times New Roman"/>
          <w:b/>
          <w:sz w:val="32"/>
        </w:rPr>
      </w:pPr>
      <w:r w:rsidRPr="003E7877">
        <w:rPr>
          <w:rFonts w:ascii="Times New Roman" w:eastAsia="Times New Roman" w:hAnsi="Times New Roman" w:cs="Times New Roman"/>
          <w:b/>
          <w:sz w:val="32"/>
        </w:rPr>
        <w:t>План внеурочной деятельности (недельный)</w:t>
      </w:r>
    </w:p>
    <w:tbl>
      <w:tblPr>
        <w:tblpPr w:leftFromText="180" w:rightFromText="180" w:vertAnchor="text" w:horzAnchor="margin" w:tblpXSpec="center" w:tblpY="42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1"/>
        <w:gridCol w:w="1565"/>
        <w:gridCol w:w="2410"/>
        <w:gridCol w:w="2268"/>
        <w:gridCol w:w="2126"/>
        <w:gridCol w:w="2094"/>
      </w:tblGrid>
      <w:tr w:rsidR="003E7877" w:rsidRPr="003E7877" w:rsidTr="003E7877">
        <w:trPr>
          <w:trHeight w:val="253"/>
        </w:trPr>
        <w:tc>
          <w:tcPr>
            <w:tcW w:w="4851" w:type="dxa"/>
            <w:vMerge w:val="restart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Учебные курсы</w:t>
            </w:r>
          </w:p>
        </w:tc>
        <w:tc>
          <w:tcPr>
            <w:tcW w:w="10463" w:type="dxa"/>
            <w:gridSpan w:val="5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before="1" w:after="0" w:line="233" w:lineRule="exact"/>
              <w:ind w:left="3457" w:right="34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Количество часов в неделю</w:t>
            </w:r>
          </w:p>
        </w:tc>
      </w:tr>
      <w:tr w:rsidR="003E7877" w:rsidRPr="003E7877" w:rsidTr="003E7877">
        <w:trPr>
          <w:trHeight w:val="254"/>
        </w:trPr>
        <w:tc>
          <w:tcPr>
            <w:tcW w:w="4851" w:type="dxa"/>
            <w:vMerge/>
            <w:tcBorders>
              <w:top w:val="nil"/>
            </w:tcBorders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5" w:type="dxa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094" w:type="dxa"/>
            <w:shd w:val="clear" w:color="auto" w:fill="D9D9D9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877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960" w:hanging="906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677" w:hanging="567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Мой выбор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677" w:hanging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1158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4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 xml:space="preserve">  ЮИД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5" w:lineRule="exact"/>
              <w:ind w:left="819" w:hanging="76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7877" w:rsidRPr="003E7877" w:rsidTr="003E7877">
        <w:trPr>
          <w:trHeight w:val="253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 xml:space="preserve"> История родного края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E7877" w:rsidRPr="003E7877" w:rsidRDefault="00EC6948" w:rsidP="003E7877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10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Театральный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10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1"/>
        </w:trPr>
        <w:tc>
          <w:tcPr>
            <w:tcW w:w="4851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E7877" w:rsidRPr="003E7877" w:rsidRDefault="00111B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2" w:lineRule="exact"/>
              <w:ind w:left="1158" w:hanging="1048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3"/>
        </w:trPr>
        <w:tc>
          <w:tcPr>
            <w:tcW w:w="4851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Движение первых</w:t>
            </w:r>
          </w:p>
        </w:tc>
        <w:tc>
          <w:tcPr>
            <w:tcW w:w="1565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4" w:type="dxa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1048"/>
              <w:jc w:val="center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11B77" w:rsidRPr="003E7877" w:rsidTr="003E7877">
        <w:trPr>
          <w:trHeight w:val="253"/>
        </w:trPr>
        <w:tc>
          <w:tcPr>
            <w:tcW w:w="4851" w:type="dxa"/>
            <w:shd w:val="clear" w:color="auto" w:fill="auto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Агрокласс</w:t>
            </w:r>
            <w:proofErr w:type="spellEnd"/>
          </w:p>
        </w:tc>
        <w:tc>
          <w:tcPr>
            <w:tcW w:w="1565" w:type="dxa"/>
            <w:shd w:val="clear" w:color="auto" w:fill="auto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156" w:hanging="8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76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111B77" w:rsidRPr="003E7877" w:rsidRDefault="00111B77" w:rsidP="003E7877">
            <w:pPr>
              <w:widowControl w:val="0"/>
              <w:autoSpaceDE w:val="0"/>
              <w:autoSpaceDN w:val="0"/>
              <w:spacing w:after="0" w:line="234" w:lineRule="exact"/>
              <w:ind w:left="1158" w:hanging="10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7877" w:rsidRPr="003E7877" w:rsidTr="003E7877">
        <w:trPr>
          <w:trHeight w:val="254"/>
        </w:trPr>
        <w:tc>
          <w:tcPr>
            <w:tcW w:w="4851" w:type="dxa"/>
            <w:shd w:val="clear" w:color="auto" w:fill="00FF00"/>
          </w:tcPr>
          <w:p w:rsidR="003E7877" w:rsidRPr="003E7877" w:rsidRDefault="003E7877" w:rsidP="003E7877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3E7877">
              <w:rPr>
                <w:rFonts w:ascii="Times New Roman" w:eastAsia="Times New Roman" w:hAnsi="Times New Roman" w:cs="Times New Roman"/>
              </w:rPr>
              <w:t>ИТОГО недельная нагрузка</w:t>
            </w:r>
          </w:p>
        </w:tc>
        <w:tc>
          <w:tcPr>
            <w:tcW w:w="1565" w:type="dxa"/>
            <w:shd w:val="clear" w:color="auto" w:fill="00FF00"/>
          </w:tcPr>
          <w:p w:rsidR="003E7877" w:rsidRPr="00251AC2" w:rsidRDefault="00251AC2" w:rsidP="003E7877">
            <w:pPr>
              <w:widowControl w:val="0"/>
              <w:autoSpaceDE w:val="0"/>
              <w:autoSpaceDN w:val="0"/>
              <w:spacing w:after="0" w:line="234" w:lineRule="exact"/>
              <w:ind w:left="1101" w:hanging="8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10" w:type="dxa"/>
            <w:shd w:val="clear" w:color="auto" w:fill="00FF00"/>
          </w:tcPr>
          <w:p w:rsidR="003E7877" w:rsidRPr="00111B77" w:rsidRDefault="00EC6948" w:rsidP="003E7877">
            <w:pPr>
              <w:widowControl w:val="0"/>
              <w:autoSpaceDE w:val="0"/>
              <w:autoSpaceDN w:val="0"/>
              <w:spacing w:after="0" w:line="234" w:lineRule="exact"/>
              <w:ind w:left="1085" w:right="10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00FF00"/>
          </w:tcPr>
          <w:p w:rsidR="003E7877" w:rsidRPr="00EC6948" w:rsidRDefault="00EC6948" w:rsidP="003E7877">
            <w:pPr>
              <w:widowControl w:val="0"/>
              <w:autoSpaceDE w:val="0"/>
              <w:autoSpaceDN w:val="0"/>
              <w:spacing w:after="0" w:line="234" w:lineRule="exact"/>
              <w:ind w:left="1082" w:right="1073" w:hanging="2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00FF00"/>
          </w:tcPr>
          <w:p w:rsidR="003E7877" w:rsidRPr="00EC6948" w:rsidRDefault="00EC6948" w:rsidP="003E7877">
            <w:pPr>
              <w:widowControl w:val="0"/>
              <w:autoSpaceDE w:val="0"/>
              <w:autoSpaceDN w:val="0"/>
              <w:spacing w:after="0" w:line="234" w:lineRule="exact"/>
              <w:ind w:left="1103" w:hanging="76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94" w:type="dxa"/>
            <w:shd w:val="clear" w:color="auto" w:fill="00FF00"/>
          </w:tcPr>
          <w:p w:rsidR="003E7877" w:rsidRPr="00EC6948" w:rsidRDefault="00EC6948" w:rsidP="003E7877">
            <w:pPr>
              <w:widowControl w:val="0"/>
              <w:autoSpaceDE w:val="0"/>
              <w:autoSpaceDN w:val="0"/>
              <w:spacing w:after="0" w:line="234" w:lineRule="exact"/>
              <w:ind w:left="1103" w:hanging="99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3E7877" w:rsidRPr="003E7877" w:rsidRDefault="003E7877" w:rsidP="003E7877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p w:rsidR="003E7877" w:rsidRPr="003E7877" w:rsidRDefault="003E7877" w:rsidP="003E7877">
      <w:pPr>
        <w:rPr>
          <w:rFonts w:ascii="Calibri" w:eastAsia="Calibri" w:hAnsi="Calibri" w:cs="Times New Roman"/>
          <w:sz w:val="20"/>
          <w:szCs w:val="20"/>
        </w:rPr>
      </w:pPr>
    </w:p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/>
    <w:p w:rsidR="003E7877" w:rsidRDefault="003E7877" w:rsidP="003E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7877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E7877" w:rsidRPr="003E7877" w:rsidRDefault="003E7877" w:rsidP="003E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промежуточной аттестации учащихся основного общего образования</w:t>
      </w:r>
    </w:p>
    <w:p w:rsidR="003E7877" w:rsidRPr="003E7877" w:rsidRDefault="003E7877" w:rsidP="003E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1112"/>
        <w:gridCol w:w="5703"/>
      </w:tblGrid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/годовая оценка 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 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 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в форме ГИА/годовая оценка</w:t>
            </w:r>
            <w:r w:rsidRPr="003E7877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77" w:rsidRPr="003E7877" w:rsidTr="003E7877">
        <w:trPr>
          <w:trHeight w:val="274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rPr>
          <w:trHeight w:val="1091"/>
        </w:trPr>
        <w:tc>
          <w:tcPr>
            <w:tcW w:w="2756" w:type="dxa"/>
            <w:shd w:val="clear" w:color="auto" w:fill="auto"/>
          </w:tcPr>
          <w:p w:rsidR="003E7877" w:rsidRPr="003E7877" w:rsidRDefault="003E7877" w:rsidP="00251AC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r w:rsidR="00251AC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(татарский</w:t>
            </w:r>
            <w:proofErr w:type="gramStart"/>
            <w:r w:rsidR="00251AC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)</w:t>
            </w: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/годовая оценка 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 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 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диктант/годовая оценка 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  <w:r w:rsidRPr="003E7877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77" w:rsidRPr="003E7877" w:rsidTr="003E7877">
        <w:trPr>
          <w:trHeight w:val="1107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Родная</w:t>
            </w:r>
            <w:r w:rsidR="00251AC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(татарская)</w:t>
            </w: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сочинение/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сочинение-рассуждение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</w:tc>
      </w:tr>
      <w:tr w:rsidR="003E7877" w:rsidRPr="003E7877" w:rsidTr="003E7877">
        <w:trPr>
          <w:trHeight w:val="129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  <w:p w:rsid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</w:tc>
      </w:tr>
      <w:tr w:rsidR="003E7877" w:rsidRPr="003E7877" w:rsidTr="003E7877">
        <w:trPr>
          <w:trHeight w:val="506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эссе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rPr>
          <w:trHeight w:val="576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rPr>
          <w:trHeight w:val="1126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зачет/ 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зачетный концерт/ 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руд (т</w:t>
            </w: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проект/годовая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проект/годовая оценка</w:t>
            </w:r>
          </w:p>
        </w:tc>
      </w:tr>
      <w:tr w:rsidR="003E7877" w:rsidRPr="003E7877" w:rsidTr="003E7877">
        <w:trPr>
          <w:trHeight w:val="199"/>
        </w:trPr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E7877" w:rsidRPr="003E7877" w:rsidTr="003E7877">
        <w:tc>
          <w:tcPr>
            <w:tcW w:w="2756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2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7877" w:rsidRPr="003E7877" w:rsidRDefault="003E7877" w:rsidP="003E78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3" w:type="dxa"/>
            <w:shd w:val="clear" w:color="auto" w:fill="auto"/>
          </w:tcPr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 годовая оценка</w:t>
            </w:r>
          </w:p>
          <w:p w:rsidR="003E7877" w:rsidRPr="003E7877" w:rsidRDefault="003E7877" w:rsidP="003E78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78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годовая оценка</w:t>
            </w:r>
          </w:p>
        </w:tc>
      </w:tr>
    </w:tbl>
    <w:p w:rsidR="003E7877" w:rsidRDefault="003E7877"/>
    <w:p w:rsidR="003E7877" w:rsidRDefault="003E7877"/>
    <w:sectPr w:rsidR="003E7877" w:rsidSect="003E7877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B315F"/>
    <w:multiLevelType w:val="hybridMultilevel"/>
    <w:tmpl w:val="67FEE01C"/>
    <w:lvl w:ilvl="0" w:tplc="50C02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08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C7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6D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A61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AA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4A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F4F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1B77"/>
    <w:rsid w:val="00112D88"/>
    <w:rsid w:val="001440F4"/>
    <w:rsid w:val="0015448F"/>
    <w:rsid w:val="001644B5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1AC2"/>
    <w:rsid w:val="0025205D"/>
    <w:rsid w:val="00270402"/>
    <w:rsid w:val="00284FF2"/>
    <w:rsid w:val="00297A59"/>
    <w:rsid w:val="002A12FF"/>
    <w:rsid w:val="002A5D25"/>
    <w:rsid w:val="002C3030"/>
    <w:rsid w:val="002C4A12"/>
    <w:rsid w:val="002D3AE8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E7877"/>
    <w:rsid w:val="004002DE"/>
    <w:rsid w:val="004141D3"/>
    <w:rsid w:val="0041494E"/>
    <w:rsid w:val="004168CD"/>
    <w:rsid w:val="00432399"/>
    <w:rsid w:val="0043527D"/>
    <w:rsid w:val="004457FE"/>
    <w:rsid w:val="00446614"/>
    <w:rsid w:val="0044700B"/>
    <w:rsid w:val="004652A1"/>
    <w:rsid w:val="00467EF7"/>
    <w:rsid w:val="00473B54"/>
    <w:rsid w:val="004931B1"/>
    <w:rsid w:val="004A5E74"/>
    <w:rsid w:val="004B1542"/>
    <w:rsid w:val="004D5241"/>
    <w:rsid w:val="004E028C"/>
    <w:rsid w:val="004E2FF3"/>
    <w:rsid w:val="004E4A78"/>
    <w:rsid w:val="00502D31"/>
    <w:rsid w:val="00543B77"/>
    <w:rsid w:val="005472C1"/>
    <w:rsid w:val="00564E8B"/>
    <w:rsid w:val="005B15BC"/>
    <w:rsid w:val="005C3C21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3721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5E83"/>
    <w:rsid w:val="00A76A07"/>
    <w:rsid w:val="00A77598"/>
    <w:rsid w:val="00A96C90"/>
    <w:rsid w:val="00AA6584"/>
    <w:rsid w:val="00AB3E28"/>
    <w:rsid w:val="00AB6EA5"/>
    <w:rsid w:val="00AF55C5"/>
    <w:rsid w:val="00B078E7"/>
    <w:rsid w:val="00B14855"/>
    <w:rsid w:val="00B409D3"/>
    <w:rsid w:val="00B47A20"/>
    <w:rsid w:val="00B47E19"/>
    <w:rsid w:val="00B51331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7422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7843"/>
    <w:rsid w:val="00D0701D"/>
    <w:rsid w:val="00D07CCC"/>
    <w:rsid w:val="00D16267"/>
    <w:rsid w:val="00D213E7"/>
    <w:rsid w:val="00D339A5"/>
    <w:rsid w:val="00D52398"/>
    <w:rsid w:val="00D73FE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26D0"/>
    <w:rsid w:val="00E831EA"/>
    <w:rsid w:val="00E8602F"/>
    <w:rsid w:val="00EA1496"/>
    <w:rsid w:val="00EB6982"/>
    <w:rsid w:val="00EC6948"/>
    <w:rsid w:val="00EE0C26"/>
    <w:rsid w:val="00F11FF4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F11F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C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F11F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C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Балтай</cp:lastModifiedBy>
  <cp:revision>3</cp:revision>
  <cp:lastPrinted>2025-11-14T08:31:00Z</cp:lastPrinted>
  <dcterms:created xsi:type="dcterms:W3CDTF">2025-10-28T05:52:00Z</dcterms:created>
  <dcterms:modified xsi:type="dcterms:W3CDTF">2025-11-14T08:40:00Z</dcterms:modified>
</cp:coreProperties>
</file>